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18462" w14:textId="77777777" w:rsidR="00EB75EC" w:rsidRDefault="00000000">
      <w:pPr>
        <w:spacing w:before="66"/>
        <w:ind w:left="4324"/>
        <w:rPr>
          <w:rFonts w:ascii="Times New Roman"/>
          <w:b/>
          <w:sz w:val="36"/>
        </w:rPr>
      </w:pPr>
      <w:r>
        <w:rPr>
          <w:rFonts w:ascii="Times New Roman"/>
          <w:b/>
          <w:color w:val="44536A"/>
          <w:sz w:val="36"/>
          <w:u w:val="single" w:color="44536A"/>
        </w:rPr>
        <w:t>Telephone</w:t>
      </w:r>
      <w:r>
        <w:rPr>
          <w:rFonts w:ascii="Times New Roman"/>
          <w:b/>
          <w:color w:val="44536A"/>
          <w:spacing w:val="-1"/>
          <w:sz w:val="36"/>
          <w:u w:val="single" w:color="44536A"/>
        </w:rPr>
        <w:t xml:space="preserve"> </w:t>
      </w:r>
      <w:r>
        <w:rPr>
          <w:rFonts w:ascii="Times New Roman"/>
          <w:b/>
          <w:color w:val="44536A"/>
          <w:spacing w:val="-2"/>
          <w:sz w:val="36"/>
          <w:u w:val="single" w:color="44536A"/>
        </w:rPr>
        <w:t>Numbers</w:t>
      </w:r>
    </w:p>
    <w:p w14:paraId="2EE08E13" w14:textId="77777777" w:rsidR="00EB75EC" w:rsidRDefault="00EB75EC">
      <w:pPr>
        <w:pStyle w:val="BodyText"/>
        <w:rPr>
          <w:sz w:val="20"/>
          <w:u w:val="none"/>
        </w:rPr>
      </w:pPr>
    </w:p>
    <w:p w14:paraId="77B74D02" w14:textId="77777777" w:rsidR="00EB75EC" w:rsidRDefault="00EB75EC">
      <w:pPr>
        <w:pStyle w:val="BodyText"/>
        <w:rPr>
          <w:sz w:val="20"/>
          <w:u w:val="none"/>
        </w:rPr>
      </w:pPr>
    </w:p>
    <w:p w14:paraId="4E124B53" w14:textId="77777777" w:rsidR="00EB75EC" w:rsidRDefault="00EB75EC">
      <w:pPr>
        <w:pStyle w:val="BodyText"/>
        <w:rPr>
          <w:sz w:val="20"/>
          <w:u w:val="none"/>
        </w:rPr>
      </w:pPr>
    </w:p>
    <w:p w14:paraId="2EE083E6" w14:textId="77777777" w:rsidR="00EB75EC" w:rsidRDefault="00EB75EC">
      <w:pPr>
        <w:pStyle w:val="BodyText"/>
        <w:spacing w:before="10"/>
        <w:rPr>
          <w:sz w:val="12"/>
          <w:u w:val="none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2815"/>
      </w:tblGrid>
      <w:tr w:rsidR="00EB75EC" w14:paraId="1CAB0ADA" w14:textId="77777777">
        <w:trPr>
          <w:trHeight w:val="340"/>
        </w:trPr>
        <w:tc>
          <w:tcPr>
            <w:tcW w:w="5505" w:type="dxa"/>
          </w:tcPr>
          <w:p w14:paraId="7630D2BD" w14:textId="77777777" w:rsidR="00EB75EC" w:rsidRDefault="00000000">
            <w:pPr>
              <w:pStyle w:val="TableParagraph"/>
              <w:ind w:left="52"/>
              <w:rPr>
                <w:sz w:val="30"/>
              </w:rPr>
            </w:pPr>
            <w:r>
              <w:rPr>
                <w:spacing w:val="-4"/>
                <w:sz w:val="30"/>
              </w:rPr>
              <w:t>Police/Sheriff</w:t>
            </w:r>
          </w:p>
        </w:tc>
        <w:tc>
          <w:tcPr>
            <w:tcW w:w="2815" w:type="dxa"/>
          </w:tcPr>
          <w:p w14:paraId="4A1181BD" w14:textId="77777777" w:rsidR="00EB75EC" w:rsidRDefault="00000000">
            <w:pPr>
              <w:pStyle w:val="TableParagraph"/>
              <w:ind w:right="114"/>
              <w:jc w:val="right"/>
              <w:rPr>
                <w:sz w:val="30"/>
              </w:rPr>
            </w:pPr>
            <w:r>
              <w:rPr>
                <w:w w:val="80"/>
                <w:sz w:val="30"/>
              </w:rPr>
              <w:t>836-</w:t>
            </w:r>
            <w:r>
              <w:rPr>
                <w:spacing w:val="-4"/>
                <w:w w:val="95"/>
                <w:sz w:val="30"/>
              </w:rPr>
              <w:t>1600</w:t>
            </w:r>
          </w:p>
        </w:tc>
      </w:tr>
      <w:tr w:rsidR="00EB75EC" w14:paraId="14CE0EC1" w14:textId="77777777">
        <w:trPr>
          <w:trHeight w:val="340"/>
        </w:trPr>
        <w:tc>
          <w:tcPr>
            <w:tcW w:w="5505" w:type="dxa"/>
          </w:tcPr>
          <w:p w14:paraId="68CC02D8" w14:textId="77777777" w:rsidR="00EB75EC" w:rsidRDefault="00000000">
            <w:pPr>
              <w:pStyle w:val="TableParagraph"/>
              <w:ind w:left="52"/>
              <w:rPr>
                <w:sz w:val="30"/>
              </w:rPr>
            </w:pPr>
            <w:r>
              <w:rPr>
                <w:w w:val="90"/>
                <w:sz w:val="30"/>
              </w:rPr>
              <w:t>Front</w:t>
            </w:r>
            <w:r>
              <w:rPr>
                <w:spacing w:val="8"/>
                <w:sz w:val="30"/>
              </w:rPr>
              <w:t xml:space="preserve"> </w:t>
            </w:r>
            <w:r>
              <w:rPr>
                <w:w w:val="90"/>
                <w:sz w:val="30"/>
              </w:rPr>
              <w:t>Gate</w:t>
            </w:r>
            <w:r>
              <w:rPr>
                <w:spacing w:val="10"/>
                <w:sz w:val="30"/>
              </w:rPr>
              <w:t xml:space="preserve"> </w:t>
            </w:r>
            <w:r>
              <w:rPr>
                <w:spacing w:val="-2"/>
                <w:w w:val="90"/>
                <w:sz w:val="30"/>
              </w:rPr>
              <w:t>Security</w:t>
            </w:r>
          </w:p>
        </w:tc>
        <w:tc>
          <w:tcPr>
            <w:tcW w:w="2815" w:type="dxa"/>
          </w:tcPr>
          <w:p w14:paraId="7595F467" w14:textId="77777777" w:rsidR="00EB75EC" w:rsidRDefault="00000000">
            <w:pPr>
              <w:pStyle w:val="TableParagraph"/>
              <w:ind w:right="136"/>
              <w:jc w:val="right"/>
              <w:rPr>
                <w:sz w:val="30"/>
              </w:rPr>
            </w:pPr>
            <w:r>
              <w:rPr>
                <w:w w:val="85"/>
                <w:sz w:val="30"/>
              </w:rPr>
              <w:t>346-</w:t>
            </w:r>
            <w:r>
              <w:rPr>
                <w:spacing w:val="-4"/>
                <w:sz w:val="30"/>
              </w:rPr>
              <w:t>7155</w:t>
            </w:r>
          </w:p>
        </w:tc>
      </w:tr>
      <w:tr w:rsidR="00EB75EC" w14:paraId="63C14C4E" w14:textId="77777777">
        <w:trPr>
          <w:trHeight w:val="340"/>
        </w:trPr>
        <w:tc>
          <w:tcPr>
            <w:tcW w:w="5505" w:type="dxa"/>
          </w:tcPr>
          <w:p w14:paraId="4018B4FD" w14:textId="77777777" w:rsidR="00EB75EC" w:rsidRDefault="00000000">
            <w:pPr>
              <w:pStyle w:val="TableParagraph"/>
              <w:ind w:left="52"/>
              <w:rPr>
                <w:sz w:val="30"/>
              </w:rPr>
            </w:pPr>
            <w:r>
              <w:rPr>
                <w:w w:val="90"/>
                <w:sz w:val="30"/>
              </w:rPr>
              <w:t>Resort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Security</w:t>
            </w:r>
          </w:p>
        </w:tc>
        <w:tc>
          <w:tcPr>
            <w:tcW w:w="2815" w:type="dxa"/>
          </w:tcPr>
          <w:p w14:paraId="0EE43491" w14:textId="77777777" w:rsidR="00EB75EC" w:rsidRDefault="00000000"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w w:val="85"/>
                <w:sz w:val="30"/>
              </w:rPr>
              <w:t>568-</w:t>
            </w:r>
            <w:r>
              <w:rPr>
                <w:spacing w:val="-4"/>
                <w:sz w:val="30"/>
              </w:rPr>
              <w:t>2727</w:t>
            </w:r>
          </w:p>
        </w:tc>
      </w:tr>
      <w:tr w:rsidR="00EB75EC" w14:paraId="5A06DE8B" w14:textId="77777777">
        <w:trPr>
          <w:trHeight w:val="340"/>
        </w:trPr>
        <w:tc>
          <w:tcPr>
            <w:tcW w:w="5505" w:type="dxa"/>
          </w:tcPr>
          <w:p w14:paraId="09993DEE" w14:textId="77777777" w:rsidR="00EB75EC" w:rsidRDefault="00000000">
            <w:pPr>
              <w:pStyle w:val="TableParagraph"/>
              <w:ind w:left="50"/>
              <w:rPr>
                <w:sz w:val="30"/>
              </w:rPr>
            </w:pPr>
            <w:r>
              <w:rPr>
                <w:w w:val="90"/>
                <w:sz w:val="30"/>
              </w:rPr>
              <w:t>Eisenhower</w:t>
            </w:r>
            <w:r>
              <w:rPr>
                <w:spacing w:val="7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Hospital</w:t>
            </w:r>
          </w:p>
        </w:tc>
        <w:tc>
          <w:tcPr>
            <w:tcW w:w="2815" w:type="dxa"/>
          </w:tcPr>
          <w:p w14:paraId="56E99506" w14:textId="77777777" w:rsidR="00EB75EC" w:rsidRDefault="00000000">
            <w:pPr>
              <w:pStyle w:val="TableParagraph"/>
              <w:ind w:right="163"/>
              <w:jc w:val="right"/>
              <w:rPr>
                <w:sz w:val="30"/>
              </w:rPr>
            </w:pPr>
            <w:r>
              <w:rPr>
                <w:w w:val="85"/>
                <w:sz w:val="30"/>
              </w:rPr>
              <w:t>340-</w:t>
            </w:r>
            <w:r>
              <w:rPr>
                <w:spacing w:val="-4"/>
                <w:w w:val="95"/>
                <w:sz w:val="30"/>
              </w:rPr>
              <w:t>3911</w:t>
            </w:r>
          </w:p>
        </w:tc>
      </w:tr>
      <w:tr w:rsidR="00EB75EC" w14:paraId="3E643202" w14:textId="77777777">
        <w:trPr>
          <w:trHeight w:val="340"/>
        </w:trPr>
        <w:tc>
          <w:tcPr>
            <w:tcW w:w="5505" w:type="dxa"/>
          </w:tcPr>
          <w:p w14:paraId="549472C1" w14:textId="77777777" w:rsidR="00EB75EC" w:rsidRDefault="00000000">
            <w:pPr>
              <w:pStyle w:val="TableParagraph"/>
              <w:ind w:left="52"/>
              <w:rPr>
                <w:sz w:val="30"/>
              </w:rPr>
            </w:pPr>
            <w:r>
              <w:rPr>
                <w:w w:val="90"/>
                <w:sz w:val="30"/>
              </w:rPr>
              <w:t>RLP</w:t>
            </w:r>
            <w:r>
              <w:rPr>
                <w:spacing w:val="4"/>
                <w:sz w:val="30"/>
              </w:rPr>
              <w:t xml:space="preserve"> </w:t>
            </w:r>
            <w:r>
              <w:rPr>
                <w:w w:val="90"/>
                <w:sz w:val="30"/>
              </w:rPr>
              <w:t>Homeowner’s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pacing w:val="-2"/>
                <w:w w:val="90"/>
                <w:sz w:val="30"/>
              </w:rPr>
              <w:t>Association</w:t>
            </w:r>
          </w:p>
        </w:tc>
        <w:tc>
          <w:tcPr>
            <w:tcW w:w="2815" w:type="dxa"/>
          </w:tcPr>
          <w:p w14:paraId="5E034468" w14:textId="77777777" w:rsidR="00EB75EC" w:rsidRDefault="00000000">
            <w:pPr>
              <w:pStyle w:val="TableParagraph"/>
              <w:ind w:right="89"/>
              <w:jc w:val="right"/>
              <w:rPr>
                <w:sz w:val="30"/>
              </w:rPr>
            </w:pPr>
            <w:r>
              <w:rPr>
                <w:w w:val="85"/>
                <w:sz w:val="30"/>
              </w:rPr>
              <w:t>568-</w:t>
            </w:r>
            <w:r>
              <w:rPr>
                <w:spacing w:val="-4"/>
                <w:sz w:val="30"/>
              </w:rPr>
              <w:t>6427</w:t>
            </w:r>
          </w:p>
        </w:tc>
      </w:tr>
      <w:tr w:rsidR="00EB75EC" w14:paraId="133F4CA4" w14:textId="77777777">
        <w:trPr>
          <w:trHeight w:val="340"/>
        </w:trPr>
        <w:tc>
          <w:tcPr>
            <w:tcW w:w="5505" w:type="dxa"/>
          </w:tcPr>
          <w:p w14:paraId="24DF439B" w14:textId="77777777" w:rsidR="00EB75EC" w:rsidRDefault="00000000">
            <w:pPr>
              <w:pStyle w:val="TableParagraph"/>
              <w:ind w:left="52"/>
              <w:rPr>
                <w:sz w:val="30"/>
              </w:rPr>
            </w:pPr>
            <w:r>
              <w:rPr>
                <w:w w:val="90"/>
                <w:sz w:val="30"/>
              </w:rPr>
              <w:t>Golf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w w:val="90"/>
                <w:sz w:val="30"/>
              </w:rPr>
              <w:t>Pro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pacing w:val="-4"/>
                <w:w w:val="90"/>
                <w:sz w:val="30"/>
              </w:rPr>
              <w:t>Shop</w:t>
            </w:r>
          </w:p>
        </w:tc>
        <w:tc>
          <w:tcPr>
            <w:tcW w:w="2815" w:type="dxa"/>
          </w:tcPr>
          <w:p w14:paraId="243152B9" w14:textId="77777777" w:rsidR="00EB75EC" w:rsidRDefault="00000000">
            <w:pPr>
              <w:pStyle w:val="TableParagraph"/>
              <w:ind w:right="110"/>
              <w:jc w:val="right"/>
              <w:rPr>
                <w:sz w:val="30"/>
              </w:rPr>
            </w:pPr>
            <w:r>
              <w:rPr>
                <w:w w:val="85"/>
                <w:sz w:val="30"/>
              </w:rPr>
              <w:t>862-</w:t>
            </w:r>
            <w:r>
              <w:rPr>
                <w:spacing w:val="-4"/>
                <w:sz w:val="30"/>
              </w:rPr>
              <w:t>4551</w:t>
            </w:r>
          </w:p>
        </w:tc>
      </w:tr>
      <w:tr w:rsidR="00EB75EC" w14:paraId="25B6D095" w14:textId="77777777">
        <w:trPr>
          <w:trHeight w:val="341"/>
        </w:trPr>
        <w:tc>
          <w:tcPr>
            <w:tcW w:w="5505" w:type="dxa"/>
          </w:tcPr>
          <w:p w14:paraId="7E6BE35A" w14:textId="77777777" w:rsidR="00EB75EC" w:rsidRDefault="00000000">
            <w:pPr>
              <w:pStyle w:val="TableParagraph"/>
              <w:ind w:left="52"/>
              <w:rPr>
                <w:sz w:val="30"/>
              </w:rPr>
            </w:pPr>
            <w:r>
              <w:rPr>
                <w:w w:val="90"/>
                <w:sz w:val="30"/>
              </w:rPr>
              <w:t>RLP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w w:val="90"/>
                <w:sz w:val="30"/>
              </w:rPr>
              <w:t>Membership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pacing w:val="-2"/>
                <w:w w:val="90"/>
                <w:sz w:val="30"/>
              </w:rPr>
              <w:t>Office</w:t>
            </w:r>
          </w:p>
        </w:tc>
        <w:tc>
          <w:tcPr>
            <w:tcW w:w="2815" w:type="dxa"/>
          </w:tcPr>
          <w:p w14:paraId="0BFDE13E" w14:textId="77777777" w:rsidR="00EB75EC" w:rsidRDefault="00000000">
            <w:pPr>
              <w:pStyle w:val="TableParagraph"/>
              <w:ind w:right="78"/>
              <w:jc w:val="right"/>
              <w:rPr>
                <w:sz w:val="30"/>
              </w:rPr>
            </w:pPr>
            <w:r>
              <w:rPr>
                <w:w w:val="85"/>
                <w:sz w:val="30"/>
              </w:rPr>
              <w:t>862-</w:t>
            </w:r>
            <w:r>
              <w:rPr>
                <w:spacing w:val="-4"/>
                <w:w w:val="95"/>
                <w:sz w:val="30"/>
              </w:rPr>
              <w:t>4578</w:t>
            </w:r>
          </w:p>
        </w:tc>
      </w:tr>
      <w:tr w:rsidR="00EB75EC" w14:paraId="2BB11D13" w14:textId="77777777">
        <w:trPr>
          <w:trHeight w:val="341"/>
        </w:trPr>
        <w:tc>
          <w:tcPr>
            <w:tcW w:w="5505" w:type="dxa"/>
          </w:tcPr>
          <w:p w14:paraId="716C9B6C" w14:textId="77777777" w:rsidR="00EB75EC" w:rsidRDefault="00000000">
            <w:pPr>
              <w:pStyle w:val="TableParagraph"/>
              <w:ind w:left="52"/>
              <w:rPr>
                <w:sz w:val="30"/>
              </w:rPr>
            </w:pPr>
            <w:r>
              <w:rPr>
                <w:w w:val="90"/>
                <w:sz w:val="30"/>
              </w:rPr>
              <w:t>RLP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w w:val="90"/>
                <w:sz w:val="30"/>
              </w:rPr>
              <w:t>Membership</w:t>
            </w:r>
            <w:r>
              <w:rPr>
                <w:spacing w:val="5"/>
                <w:sz w:val="30"/>
              </w:rPr>
              <w:t xml:space="preserve"> </w:t>
            </w:r>
            <w:r>
              <w:rPr>
                <w:spacing w:val="-2"/>
                <w:w w:val="90"/>
                <w:sz w:val="30"/>
              </w:rPr>
              <w:t>(fax)</w:t>
            </w:r>
          </w:p>
        </w:tc>
        <w:tc>
          <w:tcPr>
            <w:tcW w:w="2815" w:type="dxa"/>
          </w:tcPr>
          <w:p w14:paraId="6E938062" w14:textId="77777777" w:rsidR="00EB75EC" w:rsidRDefault="00000000">
            <w:pPr>
              <w:pStyle w:val="TableParagraph"/>
              <w:ind w:right="61"/>
              <w:jc w:val="right"/>
              <w:rPr>
                <w:sz w:val="30"/>
              </w:rPr>
            </w:pPr>
            <w:r>
              <w:rPr>
                <w:w w:val="85"/>
                <w:sz w:val="30"/>
              </w:rPr>
              <w:t>862-</w:t>
            </w:r>
            <w:r>
              <w:rPr>
                <w:spacing w:val="-4"/>
                <w:sz w:val="30"/>
              </w:rPr>
              <w:t>4582</w:t>
            </w:r>
          </w:p>
        </w:tc>
      </w:tr>
      <w:tr w:rsidR="00EB75EC" w14:paraId="628631D2" w14:textId="77777777">
        <w:trPr>
          <w:trHeight w:val="340"/>
        </w:trPr>
        <w:tc>
          <w:tcPr>
            <w:tcW w:w="5505" w:type="dxa"/>
          </w:tcPr>
          <w:p w14:paraId="44B523EA" w14:textId="77777777" w:rsidR="00EB75EC" w:rsidRDefault="00000000">
            <w:pPr>
              <w:pStyle w:val="TableParagraph"/>
              <w:ind w:left="52"/>
              <w:rPr>
                <w:sz w:val="30"/>
              </w:rPr>
            </w:pPr>
            <w:r>
              <w:rPr>
                <w:spacing w:val="-10"/>
                <w:sz w:val="30"/>
              </w:rPr>
              <w:t>Country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pacing w:val="-10"/>
                <w:sz w:val="30"/>
              </w:rPr>
              <w:t>Club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10"/>
                <w:sz w:val="30"/>
              </w:rPr>
              <w:t>Dining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10"/>
                <w:sz w:val="30"/>
              </w:rPr>
              <w:t>Room</w:t>
            </w:r>
          </w:p>
        </w:tc>
        <w:tc>
          <w:tcPr>
            <w:tcW w:w="2815" w:type="dxa"/>
          </w:tcPr>
          <w:p w14:paraId="742FA2D1" w14:textId="77777777" w:rsidR="00EB75EC" w:rsidRDefault="00000000">
            <w:pPr>
              <w:pStyle w:val="TableParagraph"/>
              <w:ind w:right="91"/>
              <w:jc w:val="right"/>
              <w:rPr>
                <w:sz w:val="30"/>
              </w:rPr>
            </w:pPr>
            <w:r>
              <w:rPr>
                <w:w w:val="85"/>
                <w:sz w:val="30"/>
              </w:rPr>
              <w:t>862-</w:t>
            </w:r>
            <w:r>
              <w:rPr>
                <w:spacing w:val="-4"/>
                <w:w w:val="95"/>
                <w:sz w:val="30"/>
              </w:rPr>
              <w:t>4591</w:t>
            </w:r>
          </w:p>
        </w:tc>
      </w:tr>
      <w:tr w:rsidR="00EB75EC" w14:paraId="6967198B" w14:textId="77777777">
        <w:trPr>
          <w:trHeight w:val="340"/>
        </w:trPr>
        <w:tc>
          <w:tcPr>
            <w:tcW w:w="5505" w:type="dxa"/>
          </w:tcPr>
          <w:p w14:paraId="513235E8" w14:textId="77777777" w:rsidR="00EB75EC" w:rsidRDefault="00000000">
            <w:pPr>
              <w:pStyle w:val="TableParagraph"/>
              <w:ind w:left="52"/>
              <w:rPr>
                <w:sz w:val="30"/>
              </w:rPr>
            </w:pPr>
            <w:r>
              <w:rPr>
                <w:spacing w:val="-10"/>
                <w:sz w:val="30"/>
              </w:rPr>
              <w:t>Country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10"/>
                <w:sz w:val="30"/>
              </w:rPr>
              <w:t>Club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10"/>
                <w:sz w:val="30"/>
              </w:rPr>
              <w:t>Snack</w:t>
            </w:r>
            <w:r>
              <w:rPr>
                <w:sz w:val="30"/>
              </w:rPr>
              <w:t xml:space="preserve"> </w:t>
            </w:r>
            <w:r>
              <w:rPr>
                <w:spacing w:val="-10"/>
                <w:sz w:val="30"/>
              </w:rPr>
              <w:t>Bar</w:t>
            </w:r>
          </w:p>
        </w:tc>
        <w:tc>
          <w:tcPr>
            <w:tcW w:w="2815" w:type="dxa"/>
          </w:tcPr>
          <w:p w14:paraId="0E4ADF59" w14:textId="77777777" w:rsidR="00EB75EC" w:rsidRDefault="00000000">
            <w:pPr>
              <w:pStyle w:val="TableParagraph"/>
              <w:ind w:right="185"/>
              <w:jc w:val="right"/>
              <w:rPr>
                <w:sz w:val="30"/>
              </w:rPr>
            </w:pPr>
            <w:r>
              <w:rPr>
                <w:w w:val="85"/>
                <w:sz w:val="30"/>
              </w:rPr>
              <w:t>834-</w:t>
            </w:r>
            <w:r>
              <w:rPr>
                <w:spacing w:val="-4"/>
                <w:w w:val="95"/>
                <w:sz w:val="30"/>
              </w:rPr>
              <w:t>3113</w:t>
            </w:r>
          </w:p>
        </w:tc>
      </w:tr>
      <w:tr w:rsidR="00EB75EC" w14:paraId="5A7C761D" w14:textId="77777777">
        <w:trPr>
          <w:trHeight w:val="340"/>
        </w:trPr>
        <w:tc>
          <w:tcPr>
            <w:tcW w:w="5505" w:type="dxa"/>
          </w:tcPr>
          <w:p w14:paraId="334BDCE3" w14:textId="77777777" w:rsidR="00EB75EC" w:rsidRDefault="00000000">
            <w:pPr>
              <w:pStyle w:val="TableParagraph"/>
              <w:ind w:left="52"/>
              <w:rPr>
                <w:sz w:val="30"/>
              </w:rPr>
            </w:pPr>
            <w:r>
              <w:rPr>
                <w:w w:val="90"/>
                <w:sz w:val="30"/>
              </w:rPr>
              <w:t>Country</w:t>
            </w:r>
            <w:r>
              <w:rPr>
                <w:spacing w:val="23"/>
                <w:sz w:val="30"/>
              </w:rPr>
              <w:t xml:space="preserve"> </w:t>
            </w:r>
            <w:r>
              <w:rPr>
                <w:w w:val="90"/>
                <w:sz w:val="30"/>
              </w:rPr>
              <w:t>Club</w:t>
            </w:r>
            <w:r>
              <w:rPr>
                <w:spacing w:val="25"/>
                <w:sz w:val="30"/>
              </w:rPr>
              <w:t xml:space="preserve"> </w:t>
            </w:r>
            <w:r>
              <w:rPr>
                <w:w w:val="90"/>
                <w:sz w:val="30"/>
              </w:rPr>
              <w:t>General</w:t>
            </w:r>
            <w:r>
              <w:rPr>
                <w:spacing w:val="26"/>
                <w:sz w:val="30"/>
              </w:rPr>
              <w:t xml:space="preserve"> </w:t>
            </w:r>
            <w:r>
              <w:rPr>
                <w:spacing w:val="-2"/>
                <w:w w:val="90"/>
                <w:sz w:val="30"/>
              </w:rPr>
              <w:t>Manager</w:t>
            </w:r>
          </w:p>
        </w:tc>
        <w:tc>
          <w:tcPr>
            <w:tcW w:w="2815" w:type="dxa"/>
          </w:tcPr>
          <w:p w14:paraId="0065BFD1" w14:textId="77777777" w:rsidR="00EB75EC" w:rsidRDefault="00000000">
            <w:pPr>
              <w:pStyle w:val="TableParagraph"/>
              <w:ind w:right="48"/>
              <w:jc w:val="right"/>
              <w:rPr>
                <w:sz w:val="30"/>
              </w:rPr>
            </w:pPr>
            <w:r>
              <w:rPr>
                <w:w w:val="85"/>
                <w:sz w:val="30"/>
              </w:rPr>
              <w:t>862-</w:t>
            </w:r>
            <w:r>
              <w:rPr>
                <w:spacing w:val="-4"/>
                <w:sz w:val="30"/>
              </w:rPr>
              <w:t>4542</w:t>
            </w:r>
          </w:p>
        </w:tc>
      </w:tr>
      <w:tr w:rsidR="00EB75EC" w14:paraId="0AC5F9E4" w14:textId="77777777">
        <w:trPr>
          <w:trHeight w:val="340"/>
        </w:trPr>
        <w:tc>
          <w:tcPr>
            <w:tcW w:w="5505" w:type="dxa"/>
          </w:tcPr>
          <w:p w14:paraId="73CC116C" w14:textId="77777777" w:rsidR="00EB75EC" w:rsidRDefault="00000000">
            <w:pPr>
              <w:pStyle w:val="TableParagraph"/>
              <w:ind w:left="52"/>
              <w:rPr>
                <w:sz w:val="30"/>
              </w:rPr>
            </w:pPr>
            <w:r>
              <w:rPr>
                <w:w w:val="90"/>
                <w:sz w:val="30"/>
              </w:rPr>
              <w:t>Member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w w:val="90"/>
                <w:sz w:val="30"/>
              </w:rPr>
              <w:t>Services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pacing w:val="-2"/>
                <w:w w:val="90"/>
                <w:sz w:val="30"/>
              </w:rPr>
              <w:t>Manager</w:t>
            </w:r>
          </w:p>
        </w:tc>
        <w:tc>
          <w:tcPr>
            <w:tcW w:w="2815" w:type="dxa"/>
          </w:tcPr>
          <w:p w14:paraId="76C5511F" w14:textId="77777777" w:rsidR="00EB75EC" w:rsidRDefault="00000000">
            <w:pPr>
              <w:pStyle w:val="TableParagraph"/>
              <w:ind w:right="78"/>
              <w:jc w:val="right"/>
              <w:rPr>
                <w:sz w:val="30"/>
              </w:rPr>
            </w:pPr>
            <w:r>
              <w:rPr>
                <w:w w:val="85"/>
                <w:sz w:val="30"/>
              </w:rPr>
              <w:t>862-</w:t>
            </w:r>
            <w:r>
              <w:rPr>
                <w:spacing w:val="-4"/>
                <w:w w:val="95"/>
                <w:sz w:val="30"/>
              </w:rPr>
              <w:t>4578</w:t>
            </w:r>
          </w:p>
        </w:tc>
      </w:tr>
    </w:tbl>
    <w:p w14:paraId="68105B65" w14:textId="77777777" w:rsidR="00EB75EC" w:rsidRDefault="00EB75EC">
      <w:pPr>
        <w:pStyle w:val="BodyText"/>
        <w:rPr>
          <w:sz w:val="20"/>
          <w:u w:val="none"/>
        </w:rPr>
      </w:pPr>
    </w:p>
    <w:p w14:paraId="568F1B0A" w14:textId="77777777" w:rsidR="00EB75EC" w:rsidRDefault="00EB75EC">
      <w:pPr>
        <w:pStyle w:val="BodyText"/>
        <w:rPr>
          <w:sz w:val="20"/>
          <w:u w:val="none"/>
        </w:rPr>
      </w:pPr>
    </w:p>
    <w:p w14:paraId="4B0D374F" w14:textId="77777777" w:rsidR="00EB75EC" w:rsidRDefault="00EB75EC">
      <w:pPr>
        <w:pStyle w:val="BodyText"/>
        <w:rPr>
          <w:sz w:val="20"/>
          <w:u w:val="none"/>
        </w:rPr>
      </w:pPr>
    </w:p>
    <w:p w14:paraId="550FA205" w14:textId="77777777" w:rsidR="00EB75EC" w:rsidRDefault="00EB75EC">
      <w:pPr>
        <w:pStyle w:val="BodyText"/>
        <w:spacing w:before="8"/>
        <w:rPr>
          <w:sz w:val="20"/>
          <w:u w:val="none"/>
        </w:rPr>
      </w:pPr>
    </w:p>
    <w:p w14:paraId="53C78F3A" w14:textId="77777777" w:rsidR="00EB75EC" w:rsidRDefault="00000000">
      <w:pPr>
        <w:pStyle w:val="BodyText"/>
        <w:spacing w:before="84"/>
        <w:ind w:left="3767"/>
        <w:rPr>
          <w:u w:val="none"/>
        </w:rPr>
      </w:pPr>
      <w:r>
        <w:rPr>
          <w:color w:val="000066"/>
          <w:u w:color="000066"/>
        </w:rPr>
        <w:t>Men’s</w:t>
      </w:r>
      <w:r>
        <w:rPr>
          <w:color w:val="000066"/>
          <w:spacing w:val="-24"/>
          <w:u w:color="000066"/>
        </w:rPr>
        <w:t xml:space="preserve"> </w:t>
      </w:r>
      <w:r>
        <w:rPr>
          <w:color w:val="000066"/>
          <w:u w:color="000066"/>
        </w:rPr>
        <w:t>Golf</w:t>
      </w:r>
      <w:r>
        <w:rPr>
          <w:color w:val="000066"/>
          <w:spacing w:val="-24"/>
          <w:u w:color="000066"/>
        </w:rPr>
        <w:t xml:space="preserve"> </w:t>
      </w:r>
      <w:r>
        <w:rPr>
          <w:color w:val="000066"/>
          <w:spacing w:val="-2"/>
          <w:u w:color="000066"/>
        </w:rPr>
        <w:t>Professionals</w:t>
      </w:r>
    </w:p>
    <w:p w14:paraId="29CE961D" w14:textId="77777777" w:rsidR="00EB75EC" w:rsidRDefault="00EB75EC">
      <w:pPr>
        <w:pStyle w:val="BodyText"/>
        <w:rPr>
          <w:sz w:val="20"/>
          <w:u w:val="none"/>
        </w:rPr>
      </w:pPr>
    </w:p>
    <w:p w14:paraId="75619B8B" w14:textId="77777777" w:rsidR="00EB75EC" w:rsidRDefault="00EB75EC">
      <w:pPr>
        <w:pStyle w:val="BodyText"/>
        <w:rPr>
          <w:sz w:val="20"/>
          <w:u w:val="none"/>
        </w:rPr>
      </w:pPr>
    </w:p>
    <w:p w14:paraId="3C990880" w14:textId="77777777" w:rsidR="00EB75EC" w:rsidRDefault="00EB75EC">
      <w:pPr>
        <w:pStyle w:val="BodyText"/>
        <w:spacing w:before="9"/>
        <w:rPr>
          <w:sz w:val="20"/>
          <w:u w:val="none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6"/>
        <w:gridCol w:w="2786"/>
      </w:tblGrid>
      <w:tr w:rsidR="00EB75EC" w14:paraId="688615E3" w14:textId="77777777">
        <w:trPr>
          <w:trHeight w:val="851"/>
        </w:trPr>
        <w:tc>
          <w:tcPr>
            <w:tcW w:w="5546" w:type="dxa"/>
          </w:tcPr>
          <w:p w14:paraId="55E7EAA5" w14:textId="77777777" w:rsidR="00EB75EC" w:rsidRDefault="00000000">
            <w:pPr>
              <w:pStyle w:val="TableParagraph"/>
              <w:spacing w:line="240" w:lineRule="auto"/>
              <w:ind w:left="50" w:right="585" w:firstLine="69"/>
              <w:rPr>
                <w:sz w:val="30"/>
              </w:rPr>
            </w:pPr>
            <w:r>
              <w:rPr>
                <w:color w:val="252525"/>
                <w:sz w:val="30"/>
              </w:rPr>
              <w:t xml:space="preserve">Josh Wilson </w:t>
            </w:r>
            <w:hyperlink r:id="rId4">
              <w:r>
                <w:rPr>
                  <w:color w:val="0462C1"/>
                  <w:spacing w:val="-2"/>
                  <w:w w:val="90"/>
                  <w:sz w:val="30"/>
                  <w:u w:val="single" w:color="0462C1"/>
                </w:rPr>
                <w:t>Joshua.wilson@omnihotels.com</w:t>
              </w:r>
            </w:hyperlink>
          </w:p>
        </w:tc>
        <w:tc>
          <w:tcPr>
            <w:tcW w:w="2786" w:type="dxa"/>
          </w:tcPr>
          <w:p w14:paraId="3D21951B" w14:textId="77777777" w:rsidR="00EB75EC" w:rsidRDefault="00EB75EC">
            <w:pPr>
              <w:pStyle w:val="TableParagraph"/>
              <w:spacing w:before="7" w:line="240" w:lineRule="auto"/>
              <w:rPr>
                <w:rFonts w:ascii="Times New Roman"/>
                <w:b/>
                <w:sz w:val="28"/>
              </w:rPr>
            </w:pPr>
          </w:p>
          <w:p w14:paraId="4C620C7E" w14:textId="77777777" w:rsidR="00EB75EC" w:rsidRDefault="00000000">
            <w:pPr>
              <w:pStyle w:val="TableParagraph"/>
              <w:spacing w:before="1" w:line="240" w:lineRule="auto"/>
              <w:ind w:right="47"/>
              <w:jc w:val="right"/>
              <w:rPr>
                <w:sz w:val="30"/>
              </w:rPr>
            </w:pPr>
            <w:r>
              <w:rPr>
                <w:w w:val="85"/>
                <w:sz w:val="30"/>
              </w:rPr>
              <w:t>862-</w:t>
            </w:r>
            <w:r>
              <w:rPr>
                <w:spacing w:val="-4"/>
                <w:sz w:val="30"/>
              </w:rPr>
              <w:t>4551</w:t>
            </w:r>
          </w:p>
        </w:tc>
      </w:tr>
    </w:tbl>
    <w:p w14:paraId="5FE9EE49" w14:textId="77777777" w:rsidR="00514AC6" w:rsidRDefault="00514AC6"/>
    <w:sectPr w:rsidR="00514AC6">
      <w:type w:val="continuous"/>
      <w:pgSz w:w="12240" w:h="15840"/>
      <w:pgMar w:top="1360" w:right="172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EC"/>
    <w:rsid w:val="00514AC6"/>
    <w:rsid w:val="008B68FB"/>
    <w:rsid w:val="00EB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2B5CB"/>
  <w15:docId w15:val="{04A620AD-6AB7-49A0-A54A-2552F9DE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hua.wilson@omnihote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Whitaker</dc:creator>
  <cp:lastModifiedBy>Susan Bancroft</cp:lastModifiedBy>
  <cp:revision>2</cp:revision>
  <dcterms:created xsi:type="dcterms:W3CDTF">2022-10-11T16:17:00Z</dcterms:created>
  <dcterms:modified xsi:type="dcterms:W3CDTF">2022-10-11T16:17:00Z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  <property fmtid="{D5CDD505-2E9C-101B-9397-08002B2CF9AE}" pid="5" name="Producer">
    <vt:lpwstr>Microsoft® Word 2016</vt:lpwstr>
  </property>
</Properties>
</file>